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5" w:rsidRPr="001523A1" w:rsidRDefault="00DE3E65" w:rsidP="00DE3E65">
      <w:pPr>
        <w:spacing w:after="0"/>
        <w:jc w:val="right"/>
        <w:rPr>
          <w:rFonts w:cs="Times New Roman"/>
          <w:position w:val="2"/>
          <w:sz w:val="17"/>
        </w:rPr>
      </w:pPr>
      <w:r w:rsidRPr="001523A1">
        <w:rPr>
          <w:rFonts w:cs="Times New Roman"/>
        </w:rPr>
        <w:t xml:space="preserve">                                                                                             </w:t>
      </w:r>
      <w:r>
        <w:rPr>
          <w:rFonts w:cs="Times New Roman"/>
        </w:rPr>
        <w:t>Gorzyce</w:t>
      </w:r>
      <w:r w:rsidRPr="001523A1">
        <w:rPr>
          <w:rFonts w:cs="Times New Roman"/>
        </w:rPr>
        <w:t xml:space="preserve">, dn. </w:t>
      </w:r>
      <w:r w:rsidR="007E260C">
        <w:rPr>
          <w:rFonts w:cs="Times New Roman"/>
        </w:rPr>
        <w:t>20.06.</w:t>
      </w:r>
      <w:r w:rsidR="00DE5190">
        <w:rPr>
          <w:rFonts w:cs="Times New Roman"/>
        </w:rPr>
        <w:t>2022</w:t>
      </w:r>
      <w:r>
        <w:rPr>
          <w:rFonts w:cs="Times New Roman"/>
        </w:rPr>
        <w:t xml:space="preserve"> r.</w:t>
      </w:r>
    </w:p>
    <w:p w:rsidR="00DE3E65" w:rsidRPr="001523A1" w:rsidRDefault="00DE3E65" w:rsidP="00DE3E65">
      <w:pPr>
        <w:spacing w:after="0"/>
        <w:jc w:val="both"/>
        <w:rPr>
          <w:rFonts w:cs="Times New Roman"/>
        </w:rPr>
      </w:pPr>
      <w:r>
        <w:rPr>
          <w:rFonts w:cs="Times New Roman"/>
        </w:rPr>
        <w:t>I-I.2151.</w:t>
      </w:r>
      <w:r w:rsidR="00DE5190">
        <w:rPr>
          <w:rFonts w:cs="Times New Roman"/>
        </w:rPr>
        <w:t>1</w:t>
      </w:r>
      <w:r w:rsidR="0069068D">
        <w:rPr>
          <w:rFonts w:cs="Times New Roman"/>
        </w:rPr>
        <w:t>5</w:t>
      </w:r>
      <w:bookmarkStart w:id="0" w:name="_GoBack"/>
      <w:bookmarkEnd w:id="0"/>
      <w:r w:rsidR="00DE5190">
        <w:rPr>
          <w:rFonts w:cs="Times New Roman"/>
        </w:rPr>
        <w:t>.2022</w:t>
      </w:r>
    </w:p>
    <w:p w:rsidR="00DE3E65" w:rsidRPr="001523A1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DE3E65" w:rsidRDefault="00DE3E65" w:rsidP="00DE3E65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DE3E65" w:rsidRPr="001523A1" w:rsidRDefault="00DE3E65" w:rsidP="00DE3E65">
      <w:pPr>
        <w:spacing w:after="0"/>
        <w:jc w:val="center"/>
        <w:rPr>
          <w:rFonts w:cs="Times New Roman"/>
        </w:rPr>
      </w:pPr>
    </w:p>
    <w:p w:rsidR="00DE3E65" w:rsidRPr="00DE3E65" w:rsidRDefault="00DE3E65" w:rsidP="00DE3E65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b/>
          <w:bCs/>
        </w:rPr>
        <w:t>Zamawiający:</w:t>
      </w:r>
    </w:p>
    <w:p w:rsidR="00DE3E65" w:rsidRDefault="00DE3E65" w:rsidP="00DE3E65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DE3E65">
        <w:rPr>
          <w:rFonts w:cs="Times New Roman"/>
          <w:shd w:val="clear" w:color="auto" w:fill="FFFFFF"/>
          <w:lang w:eastAsia="ar-SA"/>
        </w:rPr>
        <w:t>Gmina Gorzyce</w:t>
      </w:r>
    </w:p>
    <w:p w:rsidR="00DE3E65" w:rsidRDefault="00DE3E65" w:rsidP="00DE3E65">
      <w:pPr>
        <w:spacing w:after="0"/>
        <w:ind w:left="567" w:firstLine="141"/>
        <w:jc w:val="both"/>
      </w:pPr>
      <w:r>
        <w:t>ul. Sandomierska 75</w:t>
      </w:r>
    </w:p>
    <w:p w:rsidR="00DE3E65" w:rsidRDefault="00DE3E65" w:rsidP="00DE3E65">
      <w:pPr>
        <w:spacing w:after="0"/>
        <w:ind w:left="567" w:firstLine="141"/>
        <w:jc w:val="both"/>
        <w:rPr>
          <w:rFonts w:cs="Times New Roman"/>
          <w:lang w:eastAsia="ar-SA"/>
        </w:rPr>
      </w:pPr>
      <w:r>
        <w:t>39-432</w:t>
      </w:r>
      <w:r>
        <w:rPr>
          <w:rFonts w:cs="Times New Roman"/>
          <w:lang w:eastAsia="ar-SA"/>
        </w:rPr>
        <w:t xml:space="preserve"> Gorzyce</w:t>
      </w:r>
    </w:p>
    <w:p w:rsidR="00DE3E65" w:rsidRDefault="00DE3E65" w:rsidP="00DE3E65">
      <w:pPr>
        <w:spacing w:after="0"/>
        <w:ind w:left="567" w:firstLine="141"/>
        <w:jc w:val="both"/>
      </w:pPr>
    </w:p>
    <w:p w:rsidR="00010BE3" w:rsidRPr="00010BE3" w:rsidRDefault="00DE3E65" w:rsidP="00010BE3">
      <w:pPr>
        <w:pStyle w:val="Akapitzlist"/>
        <w:numPr>
          <w:ilvl w:val="0"/>
          <w:numId w:val="3"/>
        </w:numPr>
        <w:spacing w:after="0"/>
        <w:jc w:val="both"/>
      </w:pPr>
      <w:r w:rsidRPr="00DE3E65">
        <w:rPr>
          <w:rFonts w:cs="Times New Roman"/>
          <w:b/>
          <w:bCs/>
        </w:rPr>
        <w:t>Opis przedmiotu zamówienia:</w:t>
      </w:r>
    </w:p>
    <w:p w:rsidR="00010BE3" w:rsidRDefault="00DE3E65" w:rsidP="007E260C">
      <w:pPr>
        <w:pStyle w:val="Akapitzlist"/>
        <w:spacing w:after="0"/>
        <w:jc w:val="both"/>
        <w:rPr>
          <w:rFonts w:cs="Times New Roman"/>
          <w:bCs/>
        </w:rPr>
      </w:pPr>
      <w:r w:rsidRPr="00010BE3">
        <w:rPr>
          <w:rFonts w:cs="Times New Roman"/>
          <w:bCs/>
        </w:rPr>
        <w:t>Przedmiotem zamówienia jest</w:t>
      </w:r>
      <w:r w:rsidR="007E260C">
        <w:rPr>
          <w:rFonts w:cs="Times New Roman"/>
          <w:bCs/>
        </w:rPr>
        <w:t xml:space="preserve"> opracowanie projektów budowlanych dla realizacji zadania pn. </w:t>
      </w:r>
      <w:r w:rsidR="007E260C" w:rsidRPr="007E260C">
        <w:rPr>
          <w:rFonts w:cs="Times New Roman"/>
          <w:bCs/>
          <w:i/>
        </w:rPr>
        <w:t>Poprawa efektywności energetycznej bud</w:t>
      </w:r>
      <w:r w:rsidR="007E260C">
        <w:rPr>
          <w:rFonts w:cs="Times New Roman"/>
          <w:bCs/>
          <w:i/>
        </w:rPr>
        <w:t>ynków użyteczności publicznej w </w:t>
      </w:r>
      <w:r w:rsidR="007E260C" w:rsidRPr="007E260C">
        <w:rPr>
          <w:rFonts w:cs="Times New Roman"/>
          <w:bCs/>
          <w:i/>
        </w:rPr>
        <w:t>Gminie</w:t>
      </w:r>
      <w:r w:rsidR="007E260C">
        <w:rPr>
          <w:rFonts w:cs="Times New Roman"/>
          <w:bCs/>
          <w:i/>
        </w:rPr>
        <w:t xml:space="preserve"> </w:t>
      </w:r>
      <w:r w:rsidR="007E260C" w:rsidRPr="007E260C">
        <w:rPr>
          <w:rFonts w:cs="Times New Roman"/>
          <w:bCs/>
          <w:i/>
        </w:rPr>
        <w:t>Gorzyce</w:t>
      </w:r>
      <w:r w:rsidR="007E260C">
        <w:rPr>
          <w:rFonts w:cs="Times New Roman"/>
          <w:bCs/>
        </w:rPr>
        <w:t xml:space="preserve">, realizowanego w ramach Rządowego Funduszu Polski Ład: </w:t>
      </w:r>
      <w:r w:rsidR="007E260C" w:rsidRPr="007E260C">
        <w:rPr>
          <w:rFonts w:cs="Times New Roman"/>
          <w:bCs/>
        </w:rPr>
        <w:t>Programu Inwestycji Strategicznych</w:t>
      </w:r>
      <w:r w:rsidR="007E260C">
        <w:rPr>
          <w:rFonts w:cs="Times New Roman"/>
          <w:bCs/>
        </w:rPr>
        <w:t>.</w:t>
      </w:r>
    </w:p>
    <w:p w:rsidR="007E260C" w:rsidRDefault="007E622D" w:rsidP="007E260C">
      <w:pPr>
        <w:pStyle w:val="Akapitzlist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Przedmiot zamówienia </w:t>
      </w:r>
      <w:r w:rsidR="0038579D">
        <w:rPr>
          <w:rFonts w:cs="Times New Roman"/>
          <w:bCs/>
        </w:rPr>
        <w:t>został podzielony na trzy części - zadania.</w:t>
      </w:r>
    </w:p>
    <w:p w:rsidR="0038579D" w:rsidRDefault="0038579D" w:rsidP="007E260C">
      <w:pPr>
        <w:pStyle w:val="Akapitzlist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Wykonawca może złożyć ofertę na dowolną ilość części - zadań.</w:t>
      </w:r>
    </w:p>
    <w:p w:rsidR="0038579D" w:rsidRDefault="0038579D" w:rsidP="007E260C">
      <w:pPr>
        <w:pStyle w:val="Akapitzlist"/>
        <w:spacing w:after="0"/>
        <w:jc w:val="both"/>
        <w:rPr>
          <w:rFonts w:cs="Times New Roman"/>
          <w:bCs/>
        </w:rPr>
      </w:pPr>
      <w:r>
        <w:rPr>
          <w:rFonts w:cs="Times New Roman"/>
          <w:bCs/>
        </w:rPr>
        <w:t>Szczegółowy opis przedmiotu zamówienia tj. poszczególnych części - zadań, został opisany w załączniku nr 1 do niniejszego zapytania.</w:t>
      </w:r>
    </w:p>
    <w:p w:rsidR="0038579D" w:rsidRPr="007E260C" w:rsidRDefault="0038579D" w:rsidP="007E260C">
      <w:pPr>
        <w:pStyle w:val="Akapitzlist"/>
        <w:spacing w:after="0"/>
        <w:jc w:val="both"/>
        <w:rPr>
          <w:rFonts w:cs="Times New Roman"/>
          <w:bCs/>
        </w:rPr>
      </w:pPr>
    </w:p>
    <w:p w:rsidR="00881C17" w:rsidRPr="00881C17" w:rsidRDefault="00DE3E65" w:rsidP="00881C17">
      <w:pPr>
        <w:pStyle w:val="Akapitzlist"/>
        <w:numPr>
          <w:ilvl w:val="0"/>
          <w:numId w:val="3"/>
        </w:numPr>
        <w:spacing w:after="0"/>
        <w:jc w:val="both"/>
      </w:pPr>
      <w:r w:rsidRPr="00952B60">
        <w:rPr>
          <w:rFonts w:cs="Times New Roman"/>
          <w:b/>
          <w:bCs/>
        </w:rPr>
        <w:t>Termin wykonania zamówienia:</w:t>
      </w:r>
      <w:r w:rsidRPr="00952B60">
        <w:rPr>
          <w:rFonts w:cs="Times New Roman"/>
        </w:rPr>
        <w:t xml:space="preserve"> </w:t>
      </w:r>
    </w:p>
    <w:p w:rsidR="00527317" w:rsidRDefault="00881C17" w:rsidP="00010BE3">
      <w:pPr>
        <w:pStyle w:val="Akapitzlist"/>
        <w:spacing w:after="0"/>
        <w:jc w:val="both"/>
        <w:rPr>
          <w:rFonts w:cs="Times New Roman"/>
        </w:rPr>
      </w:pPr>
      <w:r w:rsidRPr="00881C17">
        <w:rPr>
          <w:rFonts w:cs="Times New Roman"/>
        </w:rPr>
        <w:t xml:space="preserve">Termin wykonania zamówienia </w:t>
      </w:r>
      <w:r w:rsidR="0038579D">
        <w:rPr>
          <w:rFonts w:cs="Times New Roman"/>
        </w:rPr>
        <w:t>31.10.</w:t>
      </w:r>
      <w:r w:rsidR="00010BE3">
        <w:rPr>
          <w:rFonts w:cs="Times New Roman"/>
        </w:rPr>
        <w:t>2022</w:t>
      </w:r>
      <w:r w:rsidRPr="00881C17">
        <w:rPr>
          <w:rFonts w:cs="Times New Roman"/>
        </w:rPr>
        <w:t xml:space="preserve"> r.</w:t>
      </w:r>
    </w:p>
    <w:p w:rsidR="00010BE3" w:rsidRPr="00010BE3" w:rsidRDefault="00010BE3" w:rsidP="00010BE3">
      <w:pPr>
        <w:pStyle w:val="Akapitzlist"/>
        <w:spacing w:after="0"/>
        <w:jc w:val="both"/>
        <w:rPr>
          <w:rFonts w:cs="Times New Roman"/>
        </w:rPr>
      </w:pPr>
    </w:p>
    <w:p w:rsidR="00010BE3" w:rsidRPr="00881C17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881C17">
        <w:rPr>
          <w:rFonts w:cs="Times New Roman"/>
          <w:b/>
          <w:bCs/>
        </w:rPr>
        <w:t>Warunki udziału w postępowaniu: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rFonts w:cs="Times New Roman"/>
        </w:rPr>
      </w:pPr>
      <w:r w:rsidRPr="00881C17">
        <w:rPr>
          <w:rFonts w:cs="Times New Roman"/>
        </w:rPr>
        <w:t>O udzielenie zamówienia mogą ubiegać się Wykonawcy, którzy spełniają warunki dotyczące: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zdolności do występowania w obrocie gospodarczym: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C0E79">
        <w:rPr>
          <w:rFonts w:eastAsia="Times New Roman" w:cs="Times New Roman"/>
          <w:lang w:eastAsia="ar-SA"/>
        </w:rPr>
        <w:t>Zamawiający nie wyznacza szczegółowego warunku w tym zakresie;</w:t>
      </w:r>
    </w:p>
    <w:p w:rsidR="00010BE3" w:rsidRPr="003C0E79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bCs/>
          <w:lang w:eastAsia="ar-SA"/>
        </w:rPr>
        <w:t>uprawnień do prowadzenia określonej działalności gospodarczej lub zawodowej, o ile wynika to z odrębnych przepisów</w:t>
      </w:r>
      <w:r>
        <w:rPr>
          <w:rFonts w:cs="Times New Roman"/>
          <w:bCs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sytuacji ekonomicznej lub finansowej</w:t>
      </w:r>
      <w:r>
        <w:rPr>
          <w:rFonts w:cs="Times New Roman"/>
          <w:lang w:eastAsia="ar-SA"/>
        </w:rPr>
        <w:t>: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rFonts w:cs="Times New Roman"/>
        </w:rPr>
      </w:pPr>
      <w:r w:rsidRPr="00384ABD">
        <w:t>Zamawiający nie wyznacza szcze</w:t>
      </w:r>
      <w:r>
        <w:t>gółowego warunku w tym zakresie;</w:t>
      </w:r>
    </w:p>
    <w:p w:rsidR="00010BE3" w:rsidRDefault="00010BE3" w:rsidP="00010BE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imes New Roman"/>
        </w:rPr>
      </w:pPr>
      <w:r w:rsidRPr="003C0E79">
        <w:rPr>
          <w:rFonts w:cs="Times New Roman"/>
          <w:lang w:eastAsia="ar-SA"/>
        </w:rPr>
        <w:t>zdolności technicznej lub zawodowej</w:t>
      </w:r>
      <w:r>
        <w:rPr>
          <w:rFonts w:cs="Times New Roman"/>
          <w:lang w:eastAsia="ar-SA"/>
        </w:rPr>
        <w:t>: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  <w:r w:rsidRPr="00384ABD">
        <w:t>Zamawiający nie wyznacza szcze</w:t>
      </w:r>
      <w:r>
        <w:t>gółowego warunku w tym zakresie.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Kryteria oceny ofert i informacja o wagach punktowych lub procentowych przypisanych do poszczególnych kryteriów oceny oferty.</w:t>
      </w:r>
    </w:p>
    <w:p w:rsidR="00010BE3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Jedynym kryterium oceny ofert jest cena – 100,00 pkt.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3C0E79">
        <w:rPr>
          <w:b/>
          <w:szCs w:val="24"/>
        </w:rPr>
        <w:t>Opis sposobu przyznawania punktacji za spełnienie danego kryterium oceny oferty: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</w:pPr>
      <w:r w:rsidRPr="003C0E79">
        <w:rPr>
          <w:szCs w:val="24"/>
        </w:rPr>
        <w:t>Ocena kryterium: najniższa cena ofertowa (PC)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PC = (CN/CB) x 100,00 pkt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gdzie: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PC – liczba punktów uzyskanych w kryterium najniższa cena ofertowa</w:t>
      </w:r>
      <w:r>
        <w:rPr>
          <w:szCs w:val="24"/>
        </w:rPr>
        <w:t>,</w:t>
      </w:r>
    </w:p>
    <w:p w:rsidR="00010BE3" w:rsidRPr="00E05D18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t>CN – najniższa zaoferowana cena</w:t>
      </w:r>
      <w:r>
        <w:rPr>
          <w:szCs w:val="24"/>
        </w:rPr>
        <w:t>,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E05D18">
        <w:rPr>
          <w:szCs w:val="24"/>
        </w:rPr>
        <w:lastRenderedPageBreak/>
        <w:t>CB – cena oferty badanej</w:t>
      </w:r>
      <w:r>
        <w:rPr>
          <w:szCs w:val="24"/>
        </w:rPr>
        <w:t>.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Termin składania oraz otwarcia ofert: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38579D">
        <w:rPr>
          <w:szCs w:val="24"/>
        </w:rPr>
        <w:t>01.07.</w:t>
      </w:r>
      <w:r w:rsidRPr="003C0E79">
        <w:rPr>
          <w:szCs w:val="24"/>
        </w:rPr>
        <w:t xml:space="preserve">2022 </w:t>
      </w:r>
      <w:r w:rsidRPr="00112C59">
        <w:t>r.</w:t>
      </w:r>
      <w:r>
        <w:t xml:space="preserve"> do godziny 15:30.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010BE3" w:rsidRPr="003C0E79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010BE3" w:rsidRPr="003C0E79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010BE3" w:rsidRPr="003C0E79" w:rsidRDefault="00010BE3" w:rsidP="00010BE3">
      <w:pPr>
        <w:pStyle w:val="Akapitzlist"/>
        <w:numPr>
          <w:ilvl w:val="2"/>
          <w:numId w:val="3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8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010BE3" w:rsidRPr="003C0E79" w:rsidRDefault="00010BE3" w:rsidP="00010BE3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010BE3" w:rsidRDefault="00010BE3" w:rsidP="00010BE3">
      <w:pPr>
        <w:pStyle w:val="Akapitzlist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010BE3" w:rsidRDefault="00010BE3" w:rsidP="00010BE3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010BE3" w:rsidRPr="003C0E79" w:rsidRDefault="00010BE3" w:rsidP="00010B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010BE3" w:rsidRPr="003C0E79" w:rsidRDefault="00010BE3" w:rsidP="00010BE3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010BE3" w:rsidRDefault="00010BE3" w:rsidP="00010BE3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010BE3" w:rsidRPr="007177B2" w:rsidRDefault="00010BE3" w:rsidP="00010BE3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Krzysztof Bartoszek.</w:t>
      </w:r>
    </w:p>
    <w:p w:rsidR="00010BE3" w:rsidRPr="00881C17" w:rsidRDefault="00010BE3" w:rsidP="00010BE3">
      <w:pPr>
        <w:spacing w:after="0" w:line="240" w:lineRule="auto"/>
        <w:jc w:val="both"/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both"/>
        <w:rPr>
          <w:rFonts w:cs="Times New Roman"/>
        </w:rPr>
      </w:pP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010BE3" w:rsidRPr="001523A1" w:rsidRDefault="00010BE3" w:rsidP="00010BE3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C70AF7" w:rsidRDefault="00C70AF7"/>
    <w:sectPr w:rsidR="00C70A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28B" w:rsidRDefault="00AE428B" w:rsidP="00745EA0">
      <w:pPr>
        <w:spacing w:after="0" w:line="240" w:lineRule="auto"/>
      </w:pPr>
      <w:r>
        <w:separator/>
      </w:r>
    </w:p>
  </w:endnote>
  <w:endnote w:type="continuationSeparator" w:id="0">
    <w:p w:rsidR="00AE428B" w:rsidRDefault="00AE428B" w:rsidP="007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721343"/>
      <w:docPartObj>
        <w:docPartGallery w:val="Page Numbers (Bottom of Page)"/>
        <w:docPartUnique/>
      </w:docPartObj>
    </w:sdtPr>
    <w:sdtEndPr/>
    <w:sdtContent>
      <w:p w:rsidR="00745EA0" w:rsidRDefault="00745E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E9">
          <w:rPr>
            <w:noProof/>
          </w:rPr>
          <w:t>1</w:t>
        </w:r>
        <w:r>
          <w:fldChar w:fldCharType="end"/>
        </w:r>
      </w:p>
    </w:sdtContent>
  </w:sdt>
  <w:p w:rsidR="00745EA0" w:rsidRDefault="00745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28B" w:rsidRDefault="00AE428B" w:rsidP="00745EA0">
      <w:pPr>
        <w:spacing w:after="0" w:line="240" w:lineRule="auto"/>
      </w:pPr>
      <w:r>
        <w:separator/>
      </w:r>
    </w:p>
  </w:footnote>
  <w:footnote w:type="continuationSeparator" w:id="0">
    <w:p w:rsidR="00AE428B" w:rsidRDefault="00AE428B" w:rsidP="00745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AF58DF"/>
    <w:multiLevelType w:val="hybridMultilevel"/>
    <w:tmpl w:val="24704740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B6AF46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6476"/>
    <w:multiLevelType w:val="hybridMultilevel"/>
    <w:tmpl w:val="41F82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B06B2E"/>
    <w:multiLevelType w:val="hybridMultilevel"/>
    <w:tmpl w:val="180273DA"/>
    <w:lvl w:ilvl="0" w:tplc="69987D92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16559"/>
    <w:multiLevelType w:val="hybridMultilevel"/>
    <w:tmpl w:val="F12CACA8"/>
    <w:lvl w:ilvl="0" w:tplc="4D9A86FC">
      <w:start w:val="1"/>
      <w:numFmt w:val="decimal"/>
      <w:lvlText w:val="%1)"/>
      <w:lvlJc w:val="right"/>
      <w:pPr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482FDD"/>
    <w:multiLevelType w:val="hybridMultilevel"/>
    <w:tmpl w:val="FD94D6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F6513D9-2244-4637-B8F0-8BF87946576D}"/>
  </w:docVars>
  <w:rsids>
    <w:rsidRoot w:val="00DE3E65"/>
    <w:rsid w:val="00010BE3"/>
    <w:rsid w:val="0006210A"/>
    <w:rsid w:val="000E485A"/>
    <w:rsid w:val="00300876"/>
    <w:rsid w:val="00342CD2"/>
    <w:rsid w:val="0038579D"/>
    <w:rsid w:val="004961D2"/>
    <w:rsid w:val="004E3FF8"/>
    <w:rsid w:val="00527317"/>
    <w:rsid w:val="00581904"/>
    <w:rsid w:val="005F7363"/>
    <w:rsid w:val="00681102"/>
    <w:rsid w:val="0069068D"/>
    <w:rsid w:val="006A4544"/>
    <w:rsid w:val="00721B77"/>
    <w:rsid w:val="00745EA0"/>
    <w:rsid w:val="007B07E9"/>
    <w:rsid w:val="007E260C"/>
    <w:rsid w:val="007E622D"/>
    <w:rsid w:val="00844043"/>
    <w:rsid w:val="00881C17"/>
    <w:rsid w:val="008C5145"/>
    <w:rsid w:val="0091207B"/>
    <w:rsid w:val="00952B60"/>
    <w:rsid w:val="00964718"/>
    <w:rsid w:val="00993265"/>
    <w:rsid w:val="00A6448E"/>
    <w:rsid w:val="00AE428B"/>
    <w:rsid w:val="00BE2338"/>
    <w:rsid w:val="00BF6048"/>
    <w:rsid w:val="00C70AF7"/>
    <w:rsid w:val="00CC365E"/>
    <w:rsid w:val="00DE3E65"/>
    <w:rsid w:val="00DE5190"/>
    <w:rsid w:val="00EB0121"/>
    <w:rsid w:val="00FD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708F3-F859-4EEC-B48A-E851194B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3E65"/>
    <w:rPr>
      <w:color w:val="000080"/>
      <w:u w:val="single"/>
    </w:rPr>
  </w:style>
  <w:style w:type="paragraph" w:styleId="Akapitzlist">
    <w:name w:val="List Paragraph"/>
    <w:basedOn w:val="Normalny"/>
    <w:qFormat/>
    <w:rsid w:val="00DE3E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A0"/>
  </w:style>
  <w:style w:type="paragraph" w:styleId="Stopka">
    <w:name w:val="footer"/>
    <w:basedOn w:val="Normalny"/>
    <w:link w:val="StopkaZnak"/>
    <w:uiPriority w:val="99"/>
    <w:unhideWhenUsed/>
    <w:rsid w:val="00745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-gorzyce@gminagor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F6513D9-2244-4637-B8F0-8BF879465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5</cp:revision>
  <cp:lastPrinted>2021-03-18T12:14:00Z</cp:lastPrinted>
  <dcterms:created xsi:type="dcterms:W3CDTF">2021-02-22T07:51:00Z</dcterms:created>
  <dcterms:modified xsi:type="dcterms:W3CDTF">2022-06-20T08:20:00Z</dcterms:modified>
</cp:coreProperties>
</file>